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B95F" w14:textId="3FC939C6" w:rsidR="00781678" w:rsidRDefault="00A565A7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жители г. Отрадного, по фактам коррупции в МБУ «Быт-Сервис» вы можете обращаться по телефону 2-34-25.</w:t>
      </w:r>
    </w:p>
    <w:p w14:paraId="26021DE0" w14:textId="384DD08F" w:rsidR="00A565A7" w:rsidRDefault="00A565A7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доверия работает по будням с 08.00 до 17.00 часов (перерыв с 12.00 до 13.00).</w:t>
      </w:r>
    </w:p>
    <w:p w14:paraId="1C46C655" w14:textId="744C75F8" w:rsidR="00A565A7" w:rsidRDefault="00A565A7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прием: специалист по связям с общественностью.</w:t>
      </w:r>
    </w:p>
    <w:p w14:paraId="3456A9B9" w14:textId="7EAE5159" w:rsidR="00A565A7" w:rsidRDefault="00A565A7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Поступившие обращения рассматриваются в соответствии с Федеральным законом от 02.05.2006 № 59-ФЗ «О порядке рассмотрения обращений граждан РФ».</w:t>
      </w:r>
    </w:p>
    <w:p w14:paraId="0073C82F" w14:textId="7CB8BFC7" w:rsidR="00B473E6" w:rsidRDefault="00B473E6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обращение дошло до адресата, следует соблюдать следующие правила:</w:t>
      </w:r>
    </w:p>
    <w:p w14:paraId="56A21DE4" w14:textId="42B5DF1A" w:rsidR="00B473E6" w:rsidRDefault="00B473E6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поступившие обращ</w:t>
      </w:r>
      <w:r w:rsidR="00F80B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F80BEC">
        <w:rPr>
          <w:rFonts w:ascii="Times New Roman" w:hAnsi="Times New Roman" w:cs="Times New Roman"/>
          <w:sz w:val="24"/>
          <w:szCs w:val="24"/>
        </w:rPr>
        <w:t xml:space="preserve"> принимаются к рассмотрению только если они содержат фамилию гражданина, направившего обращение, почтовый или электронный адрес, по которому должен быть отправлен ответ;</w:t>
      </w:r>
    </w:p>
    <w:p w14:paraId="563CC67B" w14:textId="6ABC8A51" w:rsidR="00F80BEC" w:rsidRDefault="00F80BEC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 на обращение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обращении;</w:t>
      </w:r>
    </w:p>
    <w:p w14:paraId="22D7F943" w14:textId="65E7D797" w:rsidR="00F80BEC" w:rsidRDefault="00F80BEC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75E0">
        <w:rPr>
          <w:rFonts w:ascii="Times New Roman" w:hAnsi="Times New Roman" w:cs="Times New Roman"/>
          <w:sz w:val="24"/>
          <w:szCs w:val="24"/>
        </w:rPr>
        <w:t>в случае, если в обращении не указаны фамилия заявителя и а</w:t>
      </w:r>
      <w:r w:rsidR="00636949">
        <w:rPr>
          <w:rFonts w:ascii="Times New Roman" w:hAnsi="Times New Roman" w:cs="Times New Roman"/>
          <w:sz w:val="24"/>
          <w:szCs w:val="24"/>
        </w:rPr>
        <w:t>д</w:t>
      </w:r>
      <w:r w:rsidR="001675E0">
        <w:rPr>
          <w:rFonts w:ascii="Times New Roman" w:hAnsi="Times New Roman" w:cs="Times New Roman"/>
          <w:sz w:val="24"/>
          <w:szCs w:val="24"/>
        </w:rPr>
        <w:t>рес для направления ответа, но в нем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совершившим, обращение направляется для рассмотрения в государственный орган</w:t>
      </w:r>
      <w:r w:rsidR="00636949">
        <w:rPr>
          <w:rFonts w:ascii="Times New Roman" w:hAnsi="Times New Roman" w:cs="Times New Roman"/>
          <w:sz w:val="24"/>
          <w:szCs w:val="24"/>
        </w:rPr>
        <w:t xml:space="preserve"> </w:t>
      </w:r>
      <w:r w:rsidR="001675E0">
        <w:rPr>
          <w:rFonts w:ascii="Times New Roman" w:hAnsi="Times New Roman" w:cs="Times New Roman"/>
          <w:sz w:val="24"/>
          <w:szCs w:val="24"/>
        </w:rPr>
        <w:t>в соотве</w:t>
      </w:r>
      <w:r w:rsidR="00636949">
        <w:rPr>
          <w:rFonts w:ascii="Times New Roman" w:hAnsi="Times New Roman" w:cs="Times New Roman"/>
          <w:sz w:val="24"/>
          <w:szCs w:val="24"/>
        </w:rPr>
        <w:t>тст</w:t>
      </w:r>
      <w:r w:rsidR="001675E0">
        <w:rPr>
          <w:rFonts w:ascii="Times New Roman" w:hAnsi="Times New Roman" w:cs="Times New Roman"/>
          <w:sz w:val="24"/>
          <w:szCs w:val="24"/>
        </w:rPr>
        <w:t>вии с его компетенцией, но при этом письменный ответ на обращение не дается</w:t>
      </w:r>
      <w:r w:rsidR="00636949">
        <w:rPr>
          <w:rFonts w:ascii="Times New Roman" w:hAnsi="Times New Roman" w:cs="Times New Roman"/>
          <w:sz w:val="24"/>
          <w:szCs w:val="24"/>
        </w:rPr>
        <w:t>;</w:t>
      </w:r>
    </w:p>
    <w:p w14:paraId="0A4697CC" w14:textId="581FD890" w:rsidR="00A93F85" w:rsidRPr="00A565A7" w:rsidRDefault="00A93F85" w:rsidP="009E5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обращения, содержащие оскорбления и угрозы, не рассматриваются.</w:t>
      </w:r>
    </w:p>
    <w:sectPr w:rsidR="00A93F85" w:rsidRPr="00A5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D7C"/>
    <w:rsid w:val="001675E0"/>
    <w:rsid w:val="00433D7C"/>
    <w:rsid w:val="0045651A"/>
    <w:rsid w:val="004C167D"/>
    <w:rsid w:val="00636949"/>
    <w:rsid w:val="00781678"/>
    <w:rsid w:val="00792CE2"/>
    <w:rsid w:val="00824956"/>
    <w:rsid w:val="009B6DE8"/>
    <w:rsid w:val="009E577B"/>
    <w:rsid w:val="00A565A7"/>
    <w:rsid w:val="00A93F85"/>
    <w:rsid w:val="00B473E6"/>
    <w:rsid w:val="00D16955"/>
    <w:rsid w:val="00F8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FA9B"/>
  <w15:chartTrackingRefBased/>
  <w15:docId w15:val="{5CC46BDC-346F-4EB9-B68F-DF7CA742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2026-08-05T10:51:00Z</cp:lastPrinted>
  <dcterms:created xsi:type="dcterms:W3CDTF">2026-08-05T10:39:00Z</dcterms:created>
  <dcterms:modified xsi:type="dcterms:W3CDTF">2026-08-05T11:01:00Z</dcterms:modified>
</cp:coreProperties>
</file>